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A0" w:rsidRDefault="00C601A0" w:rsidP="00C601A0">
      <w:pPr>
        <w:pStyle w:val="1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1D0123">
        <w:rPr>
          <w:bCs w:val="0"/>
          <w:color w:val="333333"/>
          <w:sz w:val="28"/>
          <w:szCs w:val="28"/>
        </w:rPr>
        <w:t>Порядок и время приёма граждан</w:t>
      </w:r>
    </w:p>
    <w:p w:rsidR="00711A1B" w:rsidRPr="001D0123" w:rsidRDefault="00711A1B" w:rsidP="00C601A0">
      <w:pPr>
        <w:pStyle w:val="1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color w:val="333333"/>
          <w:sz w:val="28"/>
          <w:szCs w:val="28"/>
        </w:rPr>
        <w:t xml:space="preserve">Во исполнение Федерального закона № 59-ФЗ от 02.05.2006 «О порядке рассмотрения обращений граждан Российской Федерации» председателем </w:t>
      </w:r>
      <w:r w:rsidR="00711A1B" w:rsidRPr="00711A1B">
        <w:rPr>
          <w:color w:val="333333"/>
          <w:sz w:val="28"/>
          <w:szCs w:val="28"/>
        </w:rPr>
        <w:t>Контрольно-счетной палаты</w:t>
      </w:r>
      <w:r w:rsidRPr="00711A1B">
        <w:rPr>
          <w:color w:val="333333"/>
          <w:sz w:val="28"/>
          <w:szCs w:val="28"/>
        </w:rPr>
        <w:t xml:space="preserve"> Воробьевского муниципального района Воронежской области осуществляется личный прием граждан.</w:t>
      </w: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b/>
          <w:bCs/>
          <w:color w:val="333333"/>
          <w:sz w:val="28"/>
          <w:szCs w:val="28"/>
        </w:rPr>
        <w:t xml:space="preserve">Запись на личный прием ведется по телефону </w:t>
      </w:r>
      <w:r w:rsidR="00711A1B" w:rsidRPr="00711A1B">
        <w:rPr>
          <w:b/>
          <w:bCs/>
          <w:color w:val="333333"/>
          <w:sz w:val="28"/>
          <w:szCs w:val="28"/>
        </w:rPr>
        <w:t>8(47356)</w:t>
      </w:r>
      <w:r w:rsidRPr="00711A1B">
        <w:rPr>
          <w:b/>
          <w:bCs/>
          <w:color w:val="333333"/>
          <w:sz w:val="28"/>
          <w:szCs w:val="28"/>
        </w:rPr>
        <w:t xml:space="preserve">3-11-98 по графику работы </w:t>
      </w:r>
      <w:r w:rsidR="00711A1B" w:rsidRPr="00711A1B">
        <w:rPr>
          <w:b/>
          <w:bCs/>
          <w:color w:val="333333"/>
          <w:sz w:val="28"/>
          <w:szCs w:val="28"/>
        </w:rPr>
        <w:t>Контрольно-счетной палаты</w:t>
      </w:r>
      <w:r w:rsidRPr="00711A1B">
        <w:rPr>
          <w:b/>
          <w:bCs/>
          <w:color w:val="333333"/>
          <w:sz w:val="28"/>
          <w:szCs w:val="28"/>
        </w:rPr>
        <w:t>:</w:t>
      </w: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color w:val="333333"/>
          <w:sz w:val="28"/>
          <w:szCs w:val="28"/>
          <w:u w:val="single"/>
        </w:rPr>
        <w:t>Понедельник-пятница</w:t>
      </w:r>
      <w:r w:rsidRPr="00711A1B">
        <w:rPr>
          <w:color w:val="333333"/>
          <w:sz w:val="28"/>
          <w:szCs w:val="28"/>
        </w:rPr>
        <w:t>: </w:t>
      </w:r>
      <w:r w:rsidRPr="00711A1B">
        <w:rPr>
          <w:b/>
          <w:bCs/>
          <w:color w:val="333333"/>
          <w:sz w:val="28"/>
          <w:szCs w:val="28"/>
        </w:rPr>
        <w:t>с 8.00 до 17.00</w:t>
      </w:r>
      <w:proofErr w:type="gramStart"/>
      <w:r w:rsidRPr="00711A1B">
        <w:rPr>
          <w:color w:val="333333"/>
          <w:sz w:val="28"/>
          <w:szCs w:val="28"/>
        </w:rPr>
        <w:t>,</w:t>
      </w:r>
      <w:r w:rsidRPr="00711A1B">
        <w:rPr>
          <w:rStyle w:val="apple-converted-space"/>
          <w:color w:val="333333"/>
          <w:sz w:val="28"/>
          <w:szCs w:val="28"/>
        </w:rPr>
        <w:t>  </w:t>
      </w:r>
      <w:r w:rsidRPr="00711A1B">
        <w:rPr>
          <w:color w:val="333333"/>
          <w:sz w:val="28"/>
          <w:szCs w:val="28"/>
          <w:u w:val="single"/>
        </w:rPr>
        <w:t>перерыв</w:t>
      </w:r>
      <w:proofErr w:type="gramEnd"/>
      <w:r w:rsidRPr="00711A1B">
        <w:rPr>
          <w:color w:val="333333"/>
          <w:sz w:val="28"/>
          <w:szCs w:val="28"/>
          <w:u w:val="single"/>
        </w:rPr>
        <w:t>:</w:t>
      </w:r>
      <w:r w:rsidRPr="00711A1B">
        <w:rPr>
          <w:rStyle w:val="apple-converted-space"/>
          <w:color w:val="333333"/>
          <w:sz w:val="28"/>
          <w:szCs w:val="28"/>
        </w:rPr>
        <w:t> </w:t>
      </w:r>
      <w:r w:rsidRPr="00711A1B">
        <w:rPr>
          <w:b/>
          <w:bCs/>
          <w:color w:val="333333"/>
          <w:sz w:val="28"/>
          <w:szCs w:val="28"/>
        </w:rPr>
        <w:t>с 12.00 до 13.00</w:t>
      </w: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color w:val="333333"/>
          <w:sz w:val="28"/>
          <w:szCs w:val="28"/>
        </w:rPr>
        <w:t>Время личного приема граждан: в первую пятницу каждого месяца</w:t>
      </w:r>
      <w:r w:rsidRPr="00711A1B">
        <w:rPr>
          <w:rStyle w:val="apple-converted-space"/>
          <w:color w:val="333333"/>
          <w:sz w:val="28"/>
          <w:szCs w:val="28"/>
        </w:rPr>
        <w:t> </w:t>
      </w:r>
      <w:r w:rsidRPr="00711A1B">
        <w:rPr>
          <w:b/>
          <w:bCs/>
          <w:color w:val="333333"/>
          <w:sz w:val="28"/>
          <w:szCs w:val="28"/>
        </w:rPr>
        <w:t>с</w:t>
      </w:r>
      <w:r w:rsidRPr="00711A1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11A1B">
        <w:rPr>
          <w:b/>
          <w:bCs/>
          <w:color w:val="333333"/>
          <w:sz w:val="28"/>
          <w:szCs w:val="28"/>
        </w:rPr>
        <w:t>13.00 до 17.00.</w:t>
      </w: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color w:val="333333"/>
          <w:sz w:val="28"/>
          <w:szCs w:val="28"/>
        </w:rPr>
        <w:t xml:space="preserve">Ответственное лицо – председатель </w:t>
      </w:r>
      <w:r w:rsidR="00711A1B" w:rsidRPr="00711A1B">
        <w:rPr>
          <w:color w:val="333333"/>
          <w:sz w:val="28"/>
          <w:szCs w:val="28"/>
        </w:rPr>
        <w:t>Контрольно-счетной палаты Воробьевского муниципального района</w:t>
      </w:r>
      <w:r w:rsidRPr="00711A1B">
        <w:rPr>
          <w:color w:val="333333"/>
          <w:sz w:val="28"/>
          <w:szCs w:val="28"/>
        </w:rPr>
        <w:t xml:space="preserve"> </w:t>
      </w:r>
      <w:r w:rsidR="00871A93" w:rsidRPr="00711A1B">
        <w:rPr>
          <w:color w:val="333333"/>
          <w:sz w:val="28"/>
          <w:szCs w:val="28"/>
        </w:rPr>
        <w:t>Тел</w:t>
      </w:r>
      <w:bookmarkStart w:id="0" w:name="_GoBack"/>
      <w:bookmarkEnd w:id="0"/>
      <w:r w:rsidR="00871A93" w:rsidRPr="00711A1B">
        <w:rPr>
          <w:color w:val="333333"/>
          <w:sz w:val="28"/>
          <w:szCs w:val="28"/>
        </w:rPr>
        <w:t>ьнов Алексей Юрьевич</w:t>
      </w:r>
      <w:r w:rsidRPr="00711A1B">
        <w:rPr>
          <w:color w:val="333333"/>
          <w:sz w:val="28"/>
          <w:szCs w:val="28"/>
        </w:rPr>
        <w:t>.</w:t>
      </w:r>
    </w:p>
    <w:p w:rsidR="00C601A0" w:rsidRPr="00711A1B" w:rsidRDefault="00C601A0" w:rsidP="00711A1B">
      <w:pPr>
        <w:pStyle w:val="a3"/>
        <w:spacing w:before="0" w:before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711A1B">
        <w:rPr>
          <w:color w:val="333333"/>
          <w:sz w:val="28"/>
          <w:szCs w:val="28"/>
        </w:rPr>
        <w:t>Организацию</w:t>
      </w:r>
      <w:r w:rsidR="00711A1B">
        <w:rPr>
          <w:color w:val="333333"/>
          <w:sz w:val="28"/>
          <w:szCs w:val="28"/>
        </w:rPr>
        <w:t xml:space="preserve"> </w:t>
      </w:r>
      <w:r w:rsidRPr="00711A1B">
        <w:rPr>
          <w:color w:val="333333"/>
          <w:sz w:val="28"/>
          <w:szCs w:val="28"/>
        </w:rPr>
        <w:t xml:space="preserve">личного приема осуществляет – председатель </w:t>
      </w:r>
      <w:r w:rsidR="00711A1B" w:rsidRPr="00711A1B">
        <w:rPr>
          <w:color w:val="333333"/>
          <w:sz w:val="28"/>
          <w:szCs w:val="28"/>
        </w:rPr>
        <w:t>Контрольно-счетной палаты Воробьевского муниципального района</w:t>
      </w:r>
      <w:r w:rsidRPr="00711A1B">
        <w:rPr>
          <w:color w:val="333333"/>
          <w:sz w:val="28"/>
          <w:szCs w:val="28"/>
        </w:rPr>
        <w:t xml:space="preserve"> </w:t>
      </w:r>
      <w:r w:rsidR="00871A93" w:rsidRPr="00711A1B">
        <w:rPr>
          <w:color w:val="333333"/>
          <w:sz w:val="28"/>
          <w:szCs w:val="28"/>
        </w:rPr>
        <w:t>Тельнов Алексей Юрьевич</w:t>
      </w:r>
      <w:r w:rsidRPr="00711A1B">
        <w:rPr>
          <w:color w:val="333333"/>
          <w:sz w:val="28"/>
          <w:szCs w:val="28"/>
        </w:rPr>
        <w:t>.</w:t>
      </w:r>
    </w:p>
    <w:p w:rsidR="00733276" w:rsidRDefault="00733276" w:rsidP="00711A1B">
      <w:pPr>
        <w:jc w:val="both"/>
      </w:pPr>
    </w:p>
    <w:sectPr w:rsidR="0073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0"/>
    <w:rsid w:val="00711A1B"/>
    <w:rsid w:val="00733276"/>
    <w:rsid w:val="00871A93"/>
    <w:rsid w:val="00C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FC260-ABE0-4D52-9928-8D766988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Тельнов Алексей Юрьевич</cp:lastModifiedBy>
  <cp:revision>3</cp:revision>
  <dcterms:created xsi:type="dcterms:W3CDTF">2020-03-31T07:00:00Z</dcterms:created>
  <dcterms:modified xsi:type="dcterms:W3CDTF">2021-11-22T06:00:00Z</dcterms:modified>
</cp:coreProperties>
</file>